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3E7" w:rsidRPr="00BF73E7" w:rsidRDefault="00BF73E7" w:rsidP="00BF73E7">
      <w:pPr>
        <w:pStyle w:val="Default"/>
        <w:rPr>
          <w:sz w:val="22"/>
        </w:rPr>
      </w:pPr>
      <w:bookmarkStart w:id="0" w:name="_GoBack"/>
      <w:bookmarkEnd w:id="0"/>
    </w:p>
    <w:p w:rsidR="00BF73E7" w:rsidRPr="00BF73E7" w:rsidRDefault="00BF73E7" w:rsidP="00BF73E7">
      <w:pPr>
        <w:pStyle w:val="Default"/>
        <w:rPr>
          <w:b/>
          <w:bCs/>
          <w:sz w:val="36"/>
          <w:szCs w:val="36"/>
        </w:rPr>
      </w:pPr>
      <w:r w:rsidRPr="00BF73E7">
        <w:t xml:space="preserve"> </w:t>
      </w:r>
      <w:r w:rsidRPr="00BF73E7">
        <w:rPr>
          <w:b/>
          <w:bCs/>
          <w:sz w:val="36"/>
          <w:szCs w:val="36"/>
        </w:rPr>
        <w:t>20</w:t>
      </w:r>
      <w:r w:rsidR="00944A8D">
        <w:rPr>
          <w:b/>
          <w:bCs/>
          <w:sz w:val="36"/>
          <w:szCs w:val="36"/>
        </w:rPr>
        <w:t>2</w:t>
      </w:r>
      <w:r w:rsidR="005F68E2">
        <w:rPr>
          <w:b/>
          <w:bCs/>
          <w:sz w:val="36"/>
          <w:szCs w:val="36"/>
        </w:rPr>
        <w:t>3</w:t>
      </w:r>
      <w:r w:rsidRPr="00BF73E7">
        <w:rPr>
          <w:b/>
          <w:bCs/>
          <w:sz w:val="36"/>
          <w:szCs w:val="36"/>
        </w:rPr>
        <w:t xml:space="preserve"> Raynham Community Garden Plot Application </w:t>
      </w:r>
    </w:p>
    <w:p w:rsidR="00BF73E7" w:rsidRPr="00BF73E7" w:rsidRDefault="00BF73E7" w:rsidP="00BF73E7">
      <w:pPr>
        <w:pStyle w:val="Default"/>
        <w:rPr>
          <w:sz w:val="44"/>
          <w:szCs w:val="36"/>
        </w:rPr>
      </w:pPr>
    </w:p>
    <w:p w:rsidR="00BF73E7" w:rsidRPr="00BF73E7" w:rsidRDefault="00BF73E7" w:rsidP="00BF73E7">
      <w:pPr>
        <w:pStyle w:val="Default"/>
        <w:rPr>
          <w:bCs/>
          <w:szCs w:val="23"/>
        </w:rPr>
      </w:pPr>
      <w:r w:rsidRPr="00BF73E7">
        <w:rPr>
          <w:bCs/>
          <w:szCs w:val="23"/>
        </w:rPr>
        <w:t xml:space="preserve">The garden plots are available for Raynham residents. Proof of residency must be provided at the time of registration. The Raynham Community Garden is located on the corner of Gardiner St. and King Philip St. and may be accessed from the gate on Gardiner St. </w:t>
      </w:r>
      <w:r w:rsidRPr="00D20EF7">
        <w:rPr>
          <w:bCs/>
          <w:szCs w:val="23"/>
        </w:rPr>
        <w:t>The Raynham Community Garden will be open on</w:t>
      </w:r>
      <w:r w:rsidR="00EC57AD">
        <w:rPr>
          <w:bCs/>
          <w:szCs w:val="23"/>
        </w:rPr>
        <w:t xml:space="preserve"> Tuesday</w:t>
      </w:r>
      <w:r w:rsidRPr="00D20EF7">
        <w:rPr>
          <w:bCs/>
          <w:szCs w:val="23"/>
        </w:rPr>
        <w:t xml:space="preserve"> </w:t>
      </w:r>
      <w:r w:rsidRPr="00E03FAF">
        <w:rPr>
          <w:bCs/>
          <w:szCs w:val="23"/>
        </w:rPr>
        <w:t xml:space="preserve">May </w:t>
      </w:r>
      <w:r w:rsidR="0024501A" w:rsidRPr="00E03FAF">
        <w:rPr>
          <w:bCs/>
          <w:szCs w:val="23"/>
        </w:rPr>
        <w:t>9</w:t>
      </w:r>
      <w:r w:rsidRPr="00E03FAF">
        <w:rPr>
          <w:bCs/>
          <w:szCs w:val="23"/>
        </w:rPr>
        <w:t>, 20</w:t>
      </w:r>
      <w:r w:rsidR="00944A8D" w:rsidRPr="00E03FAF">
        <w:rPr>
          <w:bCs/>
          <w:szCs w:val="23"/>
        </w:rPr>
        <w:t>2</w:t>
      </w:r>
      <w:r w:rsidR="00F64DE7" w:rsidRPr="00E03FAF">
        <w:rPr>
          <w:bCs/>
          <w:szCs w:val="23"/>
        </w:rPr>
        <w:t>3</w:t>
      </w:r>
      <w:r w:rsidRPr="00E03FAF">
        <w:rPr>
          <w:bCs/>
          <w:szCs w:val="23"/>
        </w:rPr>
        <w:t>.</w:t>
      </w:r>
    </w:p>
    <w:p w:rsidR="00BF73E7" w:rsidRPr="00BF73E7" w:rsidRDefault="00BF73E7" w:rsidP="00BF73E7">
      <w:pPr>
        <w:pStyle w:val="Default"/>
        <w:rPr>
          <w:szCs w:val="23"/>
        </w:rPr>
      </w:pPr>
    </w:p>
    <w:p w:rsidR="00BF73E7" w:rsidRPr="00BF73E7" w:rsidRDefault="00684D84" w:rsidP="00BF73E7">
      <w:pPr>
        <w:pStyle w:val="Default"/>
        <w:rPr>
          <w:b/>
          <w:bCs/>
          <w:szCs w:val="23"/>
        </w:rPr>
      </w:pPr>
      <w:r w:rsidRPr="00BF73E7">
        <w:rPr>
          <w:b/>
          <w:bCs/>
          <w:szCs w:val="23"/>
        </w:rPr>
        <w:t>Name: _</w:t>
      </w:r>
      <w:r w:rsidR="00BF73E7" w:rsidRPr="00BF73E7">
        <w:rPr>
          <w:b/>
          <w:bCs/>
          <w:szCs w:val="23"/>
        </w:rPr>
        <w:t xml:space="preserve">___________________________________________ </w:t>
      </w:r>
    </w:p>
    <w:p w:rsidR="00BF73E7" w:rsidRPr="00BF73E7" w:rsidRDefault="00BF73E7" w:rsidP="00BF73E7">
      <w:pPr>
        <w:pStyle w:val="Default"/>
        <w:rPr>
          <w:szCs w:val="23"/>
        </w:rPr>
      </w:pPr>
    </w:p>
    <w:p w:rsidR="00BF73E7" w:rsidRPr="00BF73E7" w:rsidRDefault="00BF73E7" w:rsidP="00BF73E7">
      <w:pPr>
        <w:pStyle w:val="Default"/>
        <w:rPr>
          <w:b/>
          <w:bCs/>
          <w:szCs w:val="23"/>
        </w:rPr>
      </w:pPr>
      <w:r w:rsidRPr="00BF73E7">
        <w:rPr>
          <w:b/>
          <w:bCs/>
          <w:szCs w:val="23"/>
        </w:rPr>
        <w:t xml:space="preserve">Address: __________________________________________ </w:t>
      </w:r>
    </w:p>
    <w:p w:rsidR="00BF73E7" w:rsidRPr="00BF73E7" w:rsidRDefault="00BF73E7" w:rsidP="00BF73E7">
      <w:pPr>
        <w:pStyle w:val="Default"/>
        <w:rPr>
          <w:szCs w:val="23"/>
        </w:rPr>
      </w:pPr>
    </w:p>
    <w:p w:rsidR="00BF73E7" w:rsidRPr="00BF73E7" w:rsidRDefault="00BF73E7" w:rsidP="00BF73E7">
      <w:pPr>
        <w:pStyle w:val="Default"/>
        <w:rPr>
          <w:b/>
          <w:bCs/>
          <w:szCs w:val="23"/>
        </w:rPr>
      </w:pPr>
      <w:r w:rsidRPr="00BF73E7">
        <w:rPr>
          <w:b/>
          <w:bCs/>
          <w:szCs w:val="23"/>
        </w:rPr>
        <w:t xml:space="preserve">Email: _____________________________________________ </w:t>
      </w:r>
    </w:p>
    <w:p w:rsidR="00BF73E7" w:rsidRPr="00BF73E7" w:rsidRDefault="00BF73E7" w:rsidP="00BF73E7">
      <w:pPr>
        <w:pStyle w:val="Default"/>
        <w:rPr>
          <w:szCs w:val="23"/>
        </w:rPr>
      </w:pPr>
    </w:p>
    <w:p w:rsidR="00BF73E7" w:rsidRPr="00BF73E7" w:rsidRDefault="00BF73E7" w:rsidP="00BF73E7">
      <w:pPr>
        <w:pStyle w:val="Default"/>
        <w:rPr>
          <w:b/>
          <w:bCs/>
          <w:szCs w:val="23"/>
        </w:rPr>
      </w:pPr>
      <w:r w:rsidRPr="00BF73E7">
        <w:rPr>
          <w:b/>
          <w:bCs/>
          <w:szCs w:val="23"/>
        </w:rPr>
        <w:t xml:space="preserve">Phone: ____________________________________________ </w:t>
      </w:r>
    </w:p>
    <w:p w:rsidR="00BF73E7" w:rsidRPr="00BF73E7" w:rsidRDefault="00BF73E7" w:rsidP="00BF73E7">
      <w:pPr>
        <w:pStyle w:val="Default"/>
        <w:rPr>
          <w:szCs w:val="23"/>
        </w:rPr>
      </w:pPr>
    </w:p>
    <w:p w:rsidR="00BF73E7" w:rsidRPr="00BF73E7" w:rsidRDefault="00BF73E7" w:rsidP="00BF73E7">
      <w:pPr>
        <w:pStyle w:val="Default"/>
        <w:rPr>
          <w:b/>
          <w:bCs/>
          <w:sz w:val="32"/>
          <w:szCs w:val="28"/>
        </w:rPr>
      </w:pPr>
      <w:r w:rsidRPr="00BF73E7">
        <w:rPr>
          <w:b/>
          <w:bCs/>
          <w:sz w:val="32"/>
          <w:szCs w:val="28"/>
        </w:rPr>
        <w:t xml:space="preserve">Plot size: 15’ x 15’ </w:t>
      </w:r>
    </w:p>
    <w:p w:rsidR="00BF73E7" w:rsidRPr="00BF73E7" w:rsidRDefault="00BF73E7" w:rsidP="00BF73E7">
      <w:pPr>
        <w:pStyle w:val="Default"/>
        <w:rPr>
          <w:b/>
          <w:bCs/>
          <w:sz w:val="32"/>
          <w:szCs w:val="28"/>
        </w:rPr>
      </w:pPr>
      <w:r w:rsidRPr="00BF73E7">
        <w:rPr>
          <w:b/>
          <w:bCs/>
          <w:sz w:val="32"/>
          <w:szCs w:val="28"/>
        </w:rPr>
        <w:t>Plot Fee: $25</w:t>
      </w:r>
    </w:p>
    <w:p w:rsidR="00BF73E7" w:rsidRPr="00BF73E7" w:rsidRDefault="00BF73E7" w:rsidP="00BF73E7">
      <w:pPr>
        <w:pStyle w:val="Default"/>
        <w:rPr>
          <w:sz w:val="32"/>
          <w:szCs w:val="28"/>
        </w:rPr>
      </w:pPr>
      <w:r w:rsidRPr="00BF73E7">
        <w:rPr>
          <w:b/>
          <w:bCs/>
          <w:sz w:val="32"/>
          <w:szCs w:val="28"/>
        </w:rPr>
        <w:t xml:space="preserve"> </w:t>
      </w:r>
    </w:p>
    <w:p w:rsidR="00BF73E7" w:rsidRPr="00BF73E7" w:rsidRDefault="00BF73E7" w:rsidP="00BF73E7">
      <w:pPr>
        <w:pStyle w:val="Default"/>
        <w:rPr>
          <w:szCs w:val="23"/>
        </w:rPr>
      </w:pPr>
      <w:r w:rsidRPr="00BF73E7">
        <w:rPr>
          <w:bCs/>
          <w:szCs w:val="23"/>
        </w:rPr>
        <w:t xml:space="preserve">Gardeners will be assigned 1 plot, if an additional plot is requested it will be provided if space is available. Plots will be assigned on a first come first serve basis; once all plots are assigned a waiting list will be created. </w:t>
      </w:r>
    </w:p>
    <w:p w:rsidR="00BF73E7" w:rsidRPr="00BF73E7" w:rsidRDefault="00BF73E7" w:rsidP="00BF73E7">
      <w:pPr>
        <w:pStyle w:val="Default"/>
        <w:rPr>
          <w:bCs/>
          <w:szCs w:val="23"/>
        </w:rPr>
      </w:pPr>
      <w:r w:rsidRPr="00BF73E7">
        <w:rPr>
          <w:bCs/>
          <w:szCs w:val="23"/>
        </w:rPr>
        <w:t xml:space="preserve">I have read the attached Raynham Community Garden Rules and agree to abide by these rules. </w:t>
      </w:r>
    </w:p>
    <w:p w:rsidR="00BF73E7" w:rsidRPr="00BF73E7" w:rsidRDefault="00BF73E7" w:rsidP="00BF73E7">
      <w:pPr>
        <w:pStyle w:val="Default"/>
        <w:rPr>
          <w:szCs w:val="23"/>
        </w:rPr>
      </w:pPr>
    </w:p>
    <w:p w:rsidR="00BF73E7" w:rsidRPr="00BF73E7" w:rsidRDefault="00BF73E7" w:rsidP="00BF73E7">
      <w:pPr>
        <w:pStyle w:val="Default"/>
        <w:rPr>
          <w:szCs w:val="23"/>
        </w:rPr>
      </w:pPr>
      <w:r w:rsidRPr="00BF73E7">
        <w:rPr>
          <w:bCs/>
          <w:szCs w:val="23"/>
        </w:rPr>
        <w:t>__________________________</w:t>
      </w:r>
      <w:r>
        <w:rPr>
          <w:bCs/>
          <w:szCs w:val="23"/>
        </w:rPr>
        <w:t>_________________</w:t>
      </w:r>
      <w:r w:rsidRPr="000F7E19">
        <w:rPr>
          <w:bCs/>
          <w:szCs w:val="23"/>
        </w:rPr>
        <w:t>___</w:t>
      </w:r>
      <w:r>
        <w:rPr>
          <w:bCs/>
          <w:szCs w:val="23"/>
        </w:rPr>
        <w:t>________________________</w:t>
      </w:r>
    </w:p>
    <w:p w:rsidR="00BF73E7" w:rsidRPr="00BF73E7" w:rsidRDefault="00BF73E7" w:rsidP="00BF73E7">
      <w:pPr>
        <w:pStyle w:val="Default"/>
        <w:rPr>
          <w:bCs/>
          <w:szCs w:val="23"/>
        </w:rPr>
      </w:pPr>
      <w:r w:rsidRPr="00BF73E7">
        <w:rPr>
          <w:bCs/>
          <w:szCs w:val="23"/>
        </w:rPr>
        <w:t>Signature</w:t>
      </w:r>
      <w:r w:rsidRPr="00BF73E7">
        <w:rPr>
          <w:bCs/>
          <w:szCs w:val="23"/>
        </w:rPr>
        <w:tab/>
      </w:r>
      <w:r w:rsidRPr="00BF73E7">
        <w:rPr>
          <w:bCs/>
          <w:szCs w:val="23"/>
        </w:rPr>
        <w:tab/>
      </w:r>
      <w:r w:rsidRPr="00BF73E7">
        <w:rPr>
          <w:bCs/>
          <w:szCs w:val="23"/>
        </w:rPr>
        <w:tab/>
      </w:r>
      <w:r w:rsidRPr="00BF73E7">
        <w:rPr>
          <w:bCs/>
          <w:szCs w:val="23"/>
        </w:rPr>
        <w:tab/>
      </w:r>
      <w:r w:rsidRPr="00BF73E7">
        <w:rPr>
          <w:bCs/>
          <w:szCs w:val="23"/>
        </w:rPr>
        <w:tab/>
      </w:r>
      <w:r w:rsidRPr="00BF73E7">
        <w:rPr>
          <w:bCs/>
          <w:szCs w:val="23"/>
        </w:rPr>
        <w:tab/>
      </w:r>
      <w:r w:rsidRPr="00BF73E7">
        <w:rPr>
          <w:bCs/>
          <w:szCs w:val="23"/>
        </w:rPr>
        <w:tab/>
      </w:r>
      <w:r w:rsidRPr="00BF73E7">
        <w:rPr>
          <w:bCs/>
          <w:szCs w:val="23"/>
        </w:rPr>
        <w:tab/>
      </w:r>
      <w:r w:rsidRPr="00BF73E7">
        <w:rPr>
          <w:bCs/>
          <w:szCs w:val="23"/>
        </w:rPr>
        <w:tab/>
        <w:t xml:space="preserve">Date </w:t>
      </w:r>
    </w:p>
    <w:p w:rsidR="00BF73E7" w:rsidRPr="00BF73E7" w:rsidRDefault="00BF73E7" w:rsidP="00BF73E7">
      <w:pPr>
        <w:pStyle w:val="Default"/>
        <w:rPr>
          <w:szCs w:val="23"/>
        </w:rPr>
      </w:pPr>
    </w:p>
    <w:p w:rsidR="00BF73E7" w:rsidRDefault="00BF73E7" w:rsidP="00BF73E7">
      <w:pPr>
        <w:pStyle w:val="Default"/>
        <w:rPr>
          <w:bCs/>
          <w:szCs w:val="23"/>
        </w:rPr>
      </w:pPr>
      <w:r w:rsidRPr="00BF73E7">
        <w:rPr>
          <w:bCs/>
          <w:szCs w:val="23"/>
        </w:rPr>
        <w:t>Please return completed application and a check made payable to “Town of Raynham”. Mail or drop off the application at:</w:t>
      </w:r>
    </w:p>
    <w:p w:rsidR="00F57C58" w:rsidRPr="00BF73E7" w:rsidRDefault="00F57C58" w:rsidP="00BF73E7">
      <w:pPr>
        <w:pStyle w:val="Default"/>
        <w:rPr>
          <w:szCs w:val="23"/>
        </w:rPr>
      </w:pPr>
    </w:p>
    <w:p w:rsidR="00BF73E7" w:rsidRPr="00E3006B" w:rsidRDefault="00BF73E7" w:rsidP="00BF73E7">
      <w:pPr>
        <w:pStyle w:val="Default"/>
        <w:rPr>
          <w:color w:val="0070C0"/>
          <w:szCs w:val="23"/>
        </w:rPr>
      </w:pPr>
      <w:r w:rsidRPr="00E3006B">
        <w:rPr>
          <w:bCs/>
          <w:color w:val="0070C0"/>
          <w:szCs w:val="23"/>
        </w:rPr>
        <w:t xml:space="preserve">Raynham Park and Recreation Department </w:t>
      </w:r>
    </w:p>
    <w:p w:rsidR="00BF73E7" w:rsidRPr="00E3006B" w:rsidRDefault="00BF73E7" w:rsidP="00BF73E7">
      <w:pPr>
        <w:pStyle w:val="Default"/>
        <w:rPr>
          <w:color w:val="0070C0"/>
          <w:szCs w:val="23"/>
        </w:rPr>
      </w:pPr>
      <w:r w:rsidRPr="00E3006B">
        <w:rPr>
          <w:bCs/>
          <w:color w:val="0070C0"/>
          <w:szCs w:val="23"/>
        </w:rPr>
        <w:t xml:space="preserve">2254 King Philip St. </w:t>
      </w:r>
    </w:p>
    <w:p w:rsidR="00BF73E7" w:rsidRPr="00E3006B" w:rsidRDefault="00BF73E7" w:rsidP="00BF73E7">
      <w:pPr>
        <w:pStyle w:val="Default"/>
        <w:rPr>
          <w:bCs/>
          <w:color w:val="0070C0"/>
          <w:szCs w:val="23"/>
        </w:rPr>
      </w:pPr>
      <w:r w:rsidRPr="00E3006B">
        <w:rPr>
          <w:bCs/>
          <w:color w:val="0070C0"/>
          <w:szCs w:val="23"/>
        </w:rPr>
        <w:t>Raynham</w:t>
      </w:r>
      <w:r w:rsidR="00BC7CF9">
        <w:rPr>
          <w:bCs/>
          <w:color w:val="0070C0"/>
          <w:szCs w:val="23"/>
        </w:rPr>
        <w:t>, MA 02767</w:t>
      </w:r>
    </w:p>
    <w:p w:rsidR="00BF73E7" w:rsidRPr="00BF73E7" w:rsidRDefault="00BF73E7" w:rsidP="00BF73E7">
      <w:pPr>
        <w:pStyle w:val="Default"/>
        <w:rPr>
          <w:b/>
          <w:szCs w:val="23"/>
        </w:rPr>
      </w:pPr>
    </w:p>
    <w:p w:rsidR="00BF73E7" w:rsidRDefault="00BF73E7" w:rsidP="00BF73E7">
      <w:pPr>
        <w:pStyle w:val="Default"/>
        <w:rPr>
          <w:szCs w:val="23"/>
        </w:rPr>
      </w:pPr>
      <w:r w:rsidRPr="00BF73E7">
        <w:rPr>
          <w:szCs w:val="23"/>
        </w:rPr>
        <w:t>For More information call the Raynham Park and Recreation Dept at (508) 824-2743</w:t>
      </w:r>
    </w:p>
    <w:p w:rsidR="00BF73E7" w:rsidRPr="00BF73E7" w:rsidRDefault="00BF73E7" w:rsidP="00BF73E7">
      <w:pPr>
        <w:pStyle w:val="Default"/>
        <w:rPr>
          <w:szCs w:val="23"/>
        </w:rPr>
      </w:pPr>
    </w:p>
    <w:tbl>
      <w:tblPr>
        <w:tblW w:w="0" w:type="auto"/>
        <w:tblInd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BF73E7" w:rsidTr="00BF73E7">
        <w:trPr>
          <w:trHeight w:val="2085"/>
        </w:trPr>
        <w:tc>
          <w:tcPr>
            <w:tcW w:w="4860" w:type="dxa"/>
          </w:tcPr>
          <w:p w:rsidR="00BF73E7" w:rsidRPr="00BF73E7" w:rsidRDefault="00BF73E7" w:rsidP="00BF73E7">
            <w:pPr>
              <w:pStyle w:val="Default"/>
              <w:rPr>
                <w:szCs w:val="23"/>
              </w:rPr>
            </w:pPr>
          </w:p>
          <w:p w:rsidR="00BF73E7" w:rsidRPr="00BF73E7" w:rsidRDefault="00BF73E7" w:rsidP="00BF73E7">
            <w:pPr>
              <w:pStyle w:val="Default"/>
              <w:jc w:val="center"/>
              <w:rPr>
                <w:szCs w:val="23"/>
              </w:rPr>
            </w:pPr>
            <w:r w:rsidRPr="00BF73E7">
              <w:rPr>
                <w:szCs w:val="23"/>
              </w:rPr>
              <w:t>For Office Use</w:t>
            </w:r>
          </w:p>
          <w:p w:rsidR="00BF73E7" w:rsidRPr="00BF73E7" w:rsidRDefault="00BF73E7" w:rsidP="00BF73E7">
            <w:pPr>
              <w:pStyle w:val="Default"/>
              <w:jc w:val="center"/>
              <w:rPr>
                <w:szCs w:val="23"/>
              </w:rPr>
            </w:pPr>
          </w:p>
          <w:p w:rsidR="00BF73E7" w:rsidRPr="00BF73E7" w:rsidRDefault="00BF73E7" w:rsidP="00BF73E7">
            <w:pPr>
              <w:pStyle w:val="Default"/>
              <w:jc w:val="center"/>
              <w:rPr>
                <w:szCs w:val="23"/>
              </w:rPr>
            </w:pPr>
            <w:r w:rsidRPr="00BF73E7">
              <w:rPr>
                <w:szCs w:val="23"/>
              </w:rPr>
              <w:t>Plot # __________ Check # _______</w:t>
            </w:r>
          </w:p>
          <w:p w:rsidR="00BF73E7" w:rsidRPr="00BF73E7" w:rsidRDefault="00BF73E7" w:rsidP="00BF73E7">
            <w:pPr>
              <w:pStyle w:val="Default"/>
              <w:jc w:val="center"/>
              <w:rPr>
                <w:szCs w:val="23"/>
              </w:rPr>
            </w:pPr>
          </w:p>
          <w:p w:rsidR="00BF73E7" w:rsidRDefault="00BF73E7" w:rsidP="00BF73E7">
            <w:pPr>
              <w:pStyle w:val="Default"/>
              <w:jc w:val="center"/>
              <w:rPr>
                <w:szCs w:val="23"/>
              </w:rPr>
            </w:pPr>
            <w:r w:rsidRPr="00BF73E7">
              <w:rPr>
                <w:szCs w:val="23"/>
              </w:rPr>
              <w:t>Date Received _____________</w:t>
            </w:r>
          </w:p>
        </w:tc>
      </w:tr>
    </w:tbl>
    <w:p w:rsidR="00BF73E7" w:rsidRPr="003B7F57" w:rsidRDefault="00BF73E7" w:rsidP="003B7F57">
      <w:pPr>
        <w:pStyle w:val="Default"/>
        <w:pageBreakBefore/>
        <w:jc w:val="center"/>
        <w:rPr>
          <w:sz w:val="36"/>
          <w:szCs w:val="36"/>
        </w:rPr>
      </w:pPr>
      <w:r w:rsidRPr="003B7F57">
        <w:rPr>
          <w:b/>
          <w:bCs/>
          <w:sz w:val="36"/>
          <w:szCs w:val="36"/>
        </w:rPr>
        <w:lastRenderedPageBreak/>
        <w:t>Raynham Community Garden Rules</w:t>
      </w:r>
    </w:p>
    <w:p w:rsidR="00BF73E7" w:rsidRPr="008D639D" w:rsidRDefault="00BF73E7" w:rsidP="008D639D">
      <w:pPr>
        <w:pStyle w:val="Default"/>
        <w:jc w:val="center"/>
        <w:rPr>
          <w:b/>
          <w:bCs/>
          <w:szCs w:val="23"/>
        </w:rPr>
      </w:pPr>
      <w:r w:rsidRPr="00BF73E7">
        <w:rPr>
          <w:b/>
          <w:bCs/>
          <w:szCs w:val="23"/>
        </w:rPr>
        <w:t>20</w:t>
      </w:r>
      <w:r w:rsidR="00944A8D">
        <w:rPr>
          <w:b/>
          <w:bCs/>
          <w:szCs w:val="23"/>
        </w:rPr>
        <w:t>2</w:t>
      </w:r>
      <w:r w:rsidR="00025CF6">
        <w:rPr>
          <w:b/>
          <w:bCs/>
          <w:szCs w:val="23"/>
        </w:rPr>
        <w:t>3</w:t>
      </w:r>
      <w:r w:rsidRPr="00BF73E7">
        <w:rPr>
          <w:b/>
          <w:bCs/>
          <w:szCs w:val="23"/>
        </w:rPr>
        <w:t xml:space="preserve"> Edition</w:t>
      </w:r>
    </w:p>
    <w:p w:rsidR="00BF73E7" w:rsidRPr="00BF73E7" w:rsidRDefault="00BF73E7" w:rsidP="008D639D">
      <w:pPr>
        <w:pStyle w:val="Default"/>
        <w:jc w:val="center"/>
        <w:rPr>
          <w:b/>
          <w:bCs/>
          <w:sz w:val="32"/>
          <w:szCs w:val="28"/>
        </w:rPr>
      </w:pPr>
      <w:r w:rsidRPr="00BF73E7">
        <w:rPr>
          <w:b/>
          <w:bCs/>
          <w:sz w:val="32"/>
          <w:szCs w:val="28"/>
        </w:rPr>
        <w:t>Gardeners agree to abide by these rules:</w:t>
      </w:r>
    </w:p>
    <w:p w:rsidR="00BF73E7" w:rsidRPr="00BF73E7" w:rsidRDefault="00BF73E7" w:rsidP="00BF73E7">
      <w:pPr>
        <w:pStyle w:val="Default"/>
        <w:rPr>
          <w:sz w:val="23"/>
          <w:szCs w:val="23"/>
        </w:rPr>
      </w:pPr>
    </w:p>
    <w:p w:rsidR="00BF73E7" w:rsidRPr="00E03FAF" w:rsidRDefault="00BF73E7" w:rsidP="00BF73E7">
      <w:pPr>
        <w:pStyle w:val="Default"/>
        <w:numPr>
          <w:ilvl w:val="0"/>
          <w:numId w:val="3"/>
        </w:numPr>
        <w:spacing w:after="20"/>
        <w:rPr>
          <w:sz w:val="23"/>
          <w:szCs w:val="23"/>
        </w:rPr>
      </w:pPr>
      <w:r w:rsidRPr="00E03FAF">
        <w:rPr>
          <w:sz w:val="23"/>
          <w:szCs w:val="23"/>
        </w:rPr>
        <w:t>This garden is an annual garden and all plots will be reserved on an annual basis.</w:t>
      </w:r>
      <w:r w:rsidR="00944A8D" w:rsidRPr="00E03FAF">
        <w:rPr>
          <w:sz w:val="23"/>
          <w:szCs w:val="23"/>
        </w:rPr>
        <w:t xml:space="preserve"> Applications will be accepted beginning on </w:t>
      </w:r>
      <w:r w:rsidR="004415F3" w:rsidRPr="00E03FAF">
        <w:rPr>
          <w:sz w:val="23"/>
          <w:szCs w:val="23"/>
        </w:rPr>
        <w:t>Monday</w:t>
      </w:r>
      <w:r w:rsidR="00944A8D" w:rsidRPr="00E03FAF">
        <w:rPr>
          <w:sz w:val="23"/>
          <w:szCs w:val="23"/>
        </w:rPr>
        <w:t xml:space="preserve">, March </w:t>
      </w:r>
      <w:r w:rsidR="004415F3" w:rsidRPr="00E03FAF">
        <w:rPr>
          <w:sz w:val="23"/>
          <w:szCs w:val="23"/>
        </w:rPr>
        <w:t>13</w:t>
      </w:r>
      <w:r w:rsidR="0018319A" w:rsidRPr="00E03FAF">
        <w:rPr>
          <w:sz w:val="23"/>
          <w:szCs w:val="23"/>
          <w:vertAlign w:val="superscript"/>
        </w:rPr>
        <w:t>th</w:t>
      </w:r>
      <w:r w:rsidR="00D20EF7" w:rsidRPr="00E03FAF">
        <w:rPr>
          <w:sz w:val="23"/>
          <w:szCs w:val="23"/>
        </w:rPr>
        <w:t>.</w:t>
      </w:r>
    </w:p>
    <w:p w:rsidR="00BF73E7" w:rsidRPr="00E03FAF" w:rsidRDefault="00BF73E7" w:rsidP="00BF73E7">
      <w:pPr>
        <w:pStyle w:val="Default"/>
        <w:numPr>
          <w:ilvl w:val="0"/>
          <w:numId w:val="3"/>
        </w:numPr>
        <w:spacing w:after="20"/>
        <w:rPr>
          <w:sz w:val="23"/>
          <w:szCs w:val="23"/>
        </w:rPr>
      </w:pPr>
      <w:r w:rsidRPr="00E03FAF">
        <w:rPr>
          <w:sz w:val="23"/>
          <w:szCs w:val="23"/>
        </w:rPr>
        <w:t xml:space="preserve">Gardeners must weed their plots and ready them for planting by June </w:t>
      </w:r>
      <w:r w:rsidR="004E3F18" w:rsidRPr="00E03FAF">
        <w:rPr>
          <w:sz w:val="23"/>
          <w:szCs w:val="23"/>
        </w:rPr>
        <w:t>5</w:t>
      </w:r>
      <w:r w:rsidR="00944A8D" w:rsidRPr="00E03FAF">
        <w:rPr>
          <w:sz w:val="23"/>
          <w:szCs w:val="23"/>
        </w:rPr>
        <w:t>th</w:t>
      </w:r>
      <w:r w:rsidRPr="00E03FAF">
        <w:rPr>
          <w:sz w:val="23"/>
          <w:szCs w:val="23"/>
        </w:rPr>
        <w:t xml:space="preserve">. </w:t>
      </w:r>
    </w:p>
    <w:p w:rsidR="00BF73E7" w:rsidRPr="00BF73E7" w:rsidRDefault="00BF73E7" w:rsidP="00BF73E7">
      <w:pPr>
        <w:pStyle w:val="Default"/>
        <w:numPr>
          <w:ilvl w:val="0"/>
          <w:numId w:val="3"/>
        </w:numPr>
        <w:spacing w:after="20"/>
        <w:rPr>
          <w:sz w:val="23"/>
          <w:szCs w:val="23"/>
        </w:rPr>
      </w:pPr>
      <w:r w:rsidRPr="00E03FAF">
        <w:rPr>
          <w:sz w:val="23"/>
          <w:szCs w:val="23"/>
        </w:rPr>
        <w:t>At the end of the season, plots are to be cleaned up by Oct. 31st;</w:t>
      </w:r>
      <w:r w:rsidRPr="00BF73E7">
        <w:rPr>
          <w:sz w:val="23"/>
          <w:szCs w:val="23"/>
        </w:rPr>
        <w:t xml:space="preserve"> they will be tilled the following week. </w:t>
      </w:r>
    </w:p>
    <w:p w:rsidR="00BF73E7" w:rsidRPr="00BF73E7" w:rsidRDefault="00BF73E7" w:rsidP="00BF73E7">
      <w:pPr>
        <w:pStyle w:val="Default"/>
        <w:numPr>
          <w:ilvl w:val="0"/>
          <w:numId w:val="3"/>
        </w:numPr>
        <w:spacing w:after="20"/>
        <w:rPr>
          <w:sz w:val="23"/>
          <w:szCs w:val="23"/>
        </w:rPr>
      </w:pPr>
      <w:r w:rsidRPr="00BF73E7">
        <w:rPr>
          <w:sz w:val="23"/>
          <w:szCs w:val="23"/>
        </w:rPr>
        <w:t xml:space="preserve">If you have a problem adhering to these dates and/or need assistance during the season, you must contact </w:t>
      </w:r>
      <w:r w:rsidR="00A517F9">
        <w:rPr>
          <w:sz w:val="23"/>
          <w:szCs w:val="23"/>
        </w:rPr>
        <w:t>Tim McRae</w:t>
      </w:r>
      <w:r w:rsidRPr="00BF73E7">
        <w:rPr>
          <w:sz w:val="23"/>
          <w:szCs w:val="23"/>
        </w:rPr>
        <w:t>, Park and Recreation Director at (508) 824-2743, so that solution</w:t>
      </w:r>
      <w:r w:rsidR="003C34A7">
        <w:rPr>
          <w:sz w:val="23"/>
          <w:szCs w:val="23"/>
        </w:rPr>
        <w:t xml:space="preserve">s can be worked out and gardens </w:t>
      </w:r>
      <w:r w:rsidRPr="00BF73E7">
        <w:rPr>
          <w:sz w:val="23"/>
          <w:szCs w:val="23"/>
        </w:rPr>
        <w:t xml:space="preserve">are not left unattended. </w:t>
      </w:r>
    </w:p>
    <w:p w:rsidR="00BF73E7" w:rsidRPr="00BF73E7" w:rsidRDefault="00BF73E7" w:rsidP="00BF73E7">
      <w:pPr>
        <w:pStyle w:val="Default"/>
        <w:numPr>
          <w:ilvl w:val="0"/>
          <w:numId w:val="3"/>
        </w:numPr>
        <w:spacing w:after="20"/>
        <w:rPr>
          <w:sz w:val="23"/>
          <w:szCs w:val="23"/>
        </w:rPr>
      </w:pPr>
      <w:r w:rsidRPr="00BF73E7">
        <w:rPr>
          <w:sz w:val="23"/>
          <w:szCs w:val="23"/>
        </w:rPr>
        <w:t>Gardeners must maintain their plots regularly and are responsible for weeding the walkways around their plots. Everyone must participate in some share of the organize</w:t>
      </w:r>
      <w:r w:rsidR="008E135D">
        <w:rPr>
          <w:sz w:val="23"/>
          <w:szCs w:val="23"/>
        </w:rPr>
        <w:t xml:space="preserve">d </w:t>
      </w:r>
      <w:r w:rsidRPr="00BF73E7">
        <w:rPr>
          <w:sz w:val="23"/>
          <w:szCs w:val="23"/>
        </w:rPr>
        <w:t xml:space="preserve">work. </w:t>
      </w:r>
    </w:p>
    <w:p w:rsidR="00BF73E7" w:rsidRPr="00BF73E7" w:rsidRDefault="00BF73E7" w:rsidP="00BF73E7">
      <w:pPr>
        <w:pStyle w:val="Default"/>
        <w:numPr>
          <w:ilvl w:val="0"/>
          <w:numId w:val="3"/>
        </w:numPr>
        <w:spacing w:after="20"/>
        <w:rPr>
          <w:sz w:val="23"/>
          <w:szCs w:val="23"/>
        </w:rPr>
      </w:pPr>
      <w:r w:rsidRPr="00BF73E7">
        <w:rPr>
          <w:sz w:val="23"/>
          <w:szCs w:val="23"/>
        </w:rPr>
        <w:t xml:space="preserve">Only organic pesticides and fertilizers may be used. No herbicides, animal pest poisons, or pressure-treated wood may be used. No genetically altered seeds or plants may be used in the community gardens. </w:t>
      </w:r>
    </w:p>
    <w:p w:rsidR="003B7F57" w:rsidRPr="003B7F57" w:rsidRDefault="00BF73E7" w:rsidP="003B7F57">
      <w:pPr>
        <w:pStyle w:val="Default"/>
        <w:numPr>
          <w:ilvl w:val="0"/>
          <w:numId w:val="3"/>
        </w:numPr>
        <w:spacing w:after="20"/>
        <w:rPr>
          <w:sz w:val="23"/>
          <w:szCs w:val="23"/>
        </w:rPr>
      </w:pPr>
      <w:r w:rsidRPr="00BF73E7">
        <w:rPr>
          <w:sz w:val="23"/>
          <w:szCs w:val="23"/>
        </w:rPr>
        <w:t xml:space="preserve">Parking is available at the garden, please park in the designated parking area. </w:t>
      </w:r>
      <w:r w:rsidR="0026192A" w:rsidRPr="0026192A">
        <w:rPr>
          <w:b/>
          <w:i/>
          <w:sz w:val="23"/>
          <w:szCs w:val="23"/>
        </w:rPr>
        <w:t>Under no circumstances should a vehicle go beyond the graveled area.</w:t>
      </w:r>
    </w:p>
    <w:p w:rsidR="00BF73E7" w:rsidRPr="00BF73E7" w:rsidRDefault="00BF73E7" w:rsidP="00BF73E7">
      <w:pPr>
        <w:pStyle w:val="Default"/>
        <w:numPr>
          <w:ilvl w:val="0"/>
          <w:numId w:val="3"/>
        </w:numPr>
        <w:spacing w:after="20"/>
        <w:rPr>
          <w:sz w:val="23"/>
          <w:szCs w:val="23"/>
        </w:rPr>
      </w:pPr>
      <w:r w:rsidRPr="00BF73E7">
        <w:rPr>
          <w:sz w:val="23"/>
          <w:szCs w:val="23"/>
        </w:rPr>
        <w:t xml:space="preserve">Avoid wasteful use of water. Do not flood your plot, and don’t water other gardens unless you are asked. When you finish watering, turn off the water at individual spigots, and then open the nozzle to drain water left in the hose. </w:t>
      </w:r>
    </w:p>
    <w:p w:rsidR="00BF73E7" w:rsidRPr="00BF73E7" w:rsidRDefault="00BF73E7" w:rsidP="00BF73E7">
      <w:pPr>
        <w:pStyle w:val="Default"/>
        <w:numPr>
          <w:ilvl w:val="0"/>
          <w:numId w:val="3"/>
        </w:numPr>
        <w:spacing w:after="20"/>
        <w:rPr>
          <w:sz w:val="23"/>
          <w:szCs w:val="23"/>
        </w:rPr>
      </w:pPr>
      <w:r w:rsidRPr="00BF73E7">
        <w:rPr>
          <w:sz w:val="23"/>
          <w:szCs w:val="23"/>
        </w:rPr>
        <w:t xml:space="preserve">Gardeners are responsible for their guests. Children under 16 must be with an adult. </w:t>
      </w:r>
    </w:p>
    <w:p w:rsidR="00BF73E7" w:rsidRPr="00BF73E7" w:rsidRDefault="00BF73E7" w:rsidP="00BF73E7">
      <w:pPr>
        <w:pStyle w:val="Default"/>
        <w:numPr>
          <w:ilvl w:val="0"/>
          <w:numId w:val="3"/>
        </w:numPr>
        <w:spacing w:after="20"/>
        <w:rPr>
          <w:sz w:val="23"/>
          <w:szCs w:val="23"/>
        </w:rPr>
      </w:pPr>
      <w:r w:rsidRPr="00BF73E7">
        <w:rPr>
          <w:sz w:val="23"/>
          <w:szCs w:val="23"/>
        </w:rPr>
        <w:t xml:space="preserve">If someone besides you is helping maintain your plot on a regular basis, you must inform </w:t>
      </w:r>
      <w:r w:rsidR="008B1BA6">
        <w:rPr>
          <w:sz w:val="23"/>
          <w:szCs w:val="23"/>
        </w:rPr>
        <w:t>Tim McRae</w:t>
      </w:r>
      <w:r w:rsidRPr="00BF73E7">
        <w:rPr>
          <w:sz w:val="23"/>
          <w:szCs w:val="23"/>
        </w:rPr>
        <w:t xml:space="preserve">, Park &amp; Recreation Director, at (508) 824-2743. </w:t>
      </w:r>
    </w:p>
    <w:p w:rsidR="00BF73E7" w:rsidRPr="00BF73E7" w:rsidRDefault="00BF73E7" w:rsidP="00BF73E7">
      <w:pPr>
        <w:pStyle w:val="Default"/>
        <w:numPr>
          <w:ilvl w:val="0"/>
          <w:numId w:val="3"/>
        </w:numPr>
        <w:spacing w:after="20"/>
        <w:rPr>
          <w:sz w:val="23"/>
          <w:szCs w:val="23"/>
        </w:rPr>
      </w:pPr>
      <w:r w:rsidRPr="00BF73E7">
        <w:rPr>
          <w:sz w:val="23"/>
          <w:szCs w:val="23"/>
        </w:rPr>
        <w:t xml:space="preserve">For the safety of all gardeners and to keep pilferage to a minimum, please get to know your plot neighbors so we all are keeping a watchful eye. </w:t>
      </w:r>
    </w:p>
    <w:p w:rsidR="00BF73E7" w:rsidRPr="00BF73E7" w:rsidRDefault="00BF73E7" w:rsidP="00BF73E7">
      <w:pPr>
        <w:pStyle w:val="Default"/>
        <w:numPr>
          <w:ilvl w:val="0"/>
          <w:numId w:val="3"/>
        </w:numPr>
        <w:spacing w:after="20"/>
        <w:rPr>
          <w:sz w:val="23"/>
          <w:szCs w:val="23"/>
        </w:rPr>
      </w:pPr>
      <w:r w:rsidRPr="00BF73E7">
        <w:rPr>
          <w:sz w:val="23"/>
          <w:szCs w:val="23"/>
        </w:rPr>
        <w:t xml:space="preserve">Only organic matter, dead plants, clippings and weeds may be added to the compost. All other trash must be placed in the trash containers. </w:t>
      </w:r>
    </w:p>
    <w:p w:rsidR="00BF73E7" w:rsidRPr="00BF73E7" w:rsidRDefault="00BF73E7" w:rsidP="00BF73E7">
      <w:pPr>
        <w:pStyle w:val="Default"/>
        <w:numPr>
          <w:ilvl w:val="0"/>
          <w:numId w:val="3"/>
        </w:numPr>
        <w:spacing w:after="20"/>
        <w:rPr>
          <w:sz w:val="23"/>
          <w:szCs w:val="23"/>
        </w:rPr>
      </w:pPr>
      <w:r w:rsidRPr="00BF73E7">
        <w:rPr>
          <w:sz w:val="23"/>
          <w:szCs w:val="23"/>
        </w:rPr>
        <w:t>If my plot becomes unkempt, I und</w:t>
      </w:r>
      <w:r w:rsidR="003C34A7">
        <w:rPr>
          <w:sz w:val="23"/>
          <w:szCs w:val="23"/>
        </w:rPr>
        <w:t xml:space="preserve">erstand I will be given 2 </w:t>
      </w:r>
      <w:r w:rsidR="00321695">
        <w:rPr>
          <w:sz w:val="23"/>
          <w:szCs w:val="23"/>
        </w:rPr>
        <w:t>weeks’</w:t>
      </w:r>
      <w:r w:rsidR="00321695" w:rsidRPr="00BF73E7">
        <w:rPr>
          <w:sz w:val="23"/>
          <w:szCs w:val="23"/>
        </w:rPr>
        <w:t xml:space="preserve"> notice</w:t>
      </w:r>
      <w:r w:rsidRPr="00BF73E7">
        <w:rPr>
          <w:sz w:val="23"/>
          <w:szCs w:val="23"/>
        </w:rPr>
        <w:t xml:space="preserve"> to clean it up. At that time, it will be re-assigned or tilled in. </w:t>
      </w:r>
    </w:p>
    <w:p w:rsidR="00BF73E7" w:rsidRPr="00BF73E7" w:rsidRDefault="00BF73E7" w:rsidP="00BF73E7">
      <w:pPr>
        <w:pStyle w:val="Default"/>
        <w:numPr>
          <w:ilvl w:val="0"/>
          <w:numId w:val="3"/>
        </w:numPr>
        <w:spacing w:after="20"/>
        <w:rPr>
          <w:sz w:val="23"/>
          <w:szCs w:val="23"/>
        </w:rPr>
      </w:pPr>
      <w:r w:rsidRPr="00BF73E7">
        <w:rPr>
          <w:sz w:val="23"/>
          <w:szCs w:val="23"/>
        </w:rPr>
        <w:t xml:space="preserve">No pets allowed. </w:t>
      </w:r>
    </w:p>
    <w:p w:rsidR="00BF73E7" w:rsidRPr="00BF73E7" w:rsidRDefault="00BF73E7" w:rsidP="00BF73E7">
      <w:pPr>
        <w:pStyle w:val="Default"/>
        <w:numPr>
          <w:ilvl w:val="0"/>
          <w:numId w:val="3"/>
        </w:numPr>
        <w:spacing w:after="20"/>
        <w:rPr>
          <w:sz w:val="23"/>
          <w:szCs w:val="23"/>
        </w:rPr>
      </w:pPr>
      <w:r w:rsidRPr="00BF73E7">
        <w:rPr>
          <w:b/>
          <w:bCs/>
          <w:i/>
          <w:iCs/>
          <w:sz w:val="23"/>
          <w:szCs w:val="23"/>
        </w:rPr>
        <w:t xml:space="preserve">I understand that neither the garden group nor the Town of Raynham is responsible for my actions. I therefore agree to hold harmless the garden group and the Town of Raynham for any liability, damage, loss or claim that occurs in connection with use of the garden by me or any of my guests. </w:t>
      </w:r>
    </w:p>
    <w:p w:rsidR="00BF73E7" w:rsidRDefault="00BF73E7" w:rsidP="00BF73E7">
      <w:pPr>
        <w:pStyle w:val="Default"/>
        <w:numPr>
          <w:ilvl w:val="0"/>
          <w:numId w:val="3"/>
        </w:numPr>
        <w:rPr>
          <w:sz w:val="23"/>
          <w:szCs w:val="23"/>
        </w:rPr>
      </w:pPr>
      <w:r w:rsidRPr="00BF73E7">
        <w:rPr>
          <w:sz w:val="23"/>
          <w:szCs w:val="23"/>
        </w:rPr>
        <w:t xml:space="preserve">Any problems must be reported to </w:t>
      </w:r>
      <w:r w:rsidR="008B1BA6">
        <w:rPr>
          <w:sz w:val="23"/>
          <w:szCs w:val="23"/>
        </w:rPr>
        <w:t>Tim McRae</w:t>
      </w:r>
      <w:r w:rsidRPr="00BF73E7">
        <w:rPr>
          <w:sz w:val="23"/>
          <w:szCs w:val="23"/>
        </w:rPr>
        <w:t>, Park and Recreation Director.</w:t>
      </w:r>
    </w:p>
    <w:p w:rsidR="003B7F57" w:rsidRPr="00BF73E7" w:rsidRDefault="003B7F57" w:rsidP="003B7F57">
      <w:pPr>
        <w:pStyle w:val="Default"/>
        <w:ind w:left="720"/>
        <w:rPr>
          <w:sz w:val="23"/>
          <w:szCs w:val="23"/>
        </w:rPr>
      </w:pPr>
    </w:p>
    <w:p w:rsidR="00BF73E7" w:rsidRPr="00BF73E7" w:rsidRDefault="00BF73E7" w:rsidP="00910CF1">
      <w:pPr>
        <w:pStyle w:val="Default"/>
        <w:rPr>
          <w:sz w:val="23"/>
          <w:szCs w:val="23"/>
        </w:rPr>
      </w:pPr>
      <w:r w:rsidRPr="00BF73E7">
        <w:rPr>
          <w:b/>
          <w:bCs/>
          <w:sz w:val="23"/>
          <w:szCs w:val="23"/>
        </w:rPr>
        <w:t xml:space="preserve">VIOLATIONS OF THESE RULES MAY RESULT IN LOSING YOUR PLOT </w:t>
      </w:r>
      <w:r w:rsidRPr="00BF73E7">
        <w:rPr>
          <w:sz w:val="23"/>
          <w:szCs w:val="23"/>
        </w:rPr>
        <w:t xml:space="preserve">Town of Raynham is not responsible for crop damage or pilferage. </w:t>
      </w:r>
      <w:r w:rsidRPr="00BF73E7">
        <w:rPr>
          <w:b/>
          <w:bCs/>
          <w:sz w:val="23"/>
          <w:szCs w:val="23"/>
        </w:rPr>
        <w:t xml:space="preserve">Garden Hours: </w:t>
      </w:r>
      <w:r w:rsidR="008D639D">
        <w:rPr>
          <w:b/>
          <w:bCs/>
          <w:sz w:val="23"/>
          <w:szCs w:val="23"/>
        </w:rPr>
        <w:t>6:00am to ½ hour after sunset</w:t>
      </w:r>
    </w:p>
    <w:sectPr w:rsidR="00BF73E7" w:rsidRPr="00BF7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5F25"/>
    <w:multiLevelType w:val="hybridMultilevel"/>
    <w:tmpl w:val="2FB48A08"/>
    <w:lvl w:ilvl="0" w:tplc="78E2D258">
      <w:numFmt w:val="bullet"/>
      <w:lvlText w:val=""/>
      <w:lvlJc w:val="left"/>
      <w:pPr>
        <w:ind w:left="720" w:hanging="360"/>
      </w:pPr>
      <w:rPr>
        <w:rFonts w:ascii="Arial" w:eastAsiaTheme="minorHAnsi"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65D94"/>
    <w:multiLevelType w:val="hybridMultilevel"/>
    <w:tmpl w:val="9C388AC8"/>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366C2"/>
    <w:multiLevelType w:val="hybridMultilevel"/>
    <w:tmpl w:val="F616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E7"/>
    <w:rsid w:val="00025CF6"/>
    <w:rsid w:val="000C3342"/>
    <w:rsid w:val="000F7E19"/>
    <w:rsid w:val="0018319A"/>
    <w:rsid w:val="0024501A"/>
    <w:rsid w:val="0026192A"/>
    <w:rsid w:val="0031614C"/>
    <w:rsid w:val="00321695"/>
    <w:rsid w:val="003B7F57"/>
    <w:rsid w:val="003C34A7"/>
    <w:rsid w:val="00400DDB"/>
    <w:rsid w:val="004415F3"/>
    <w:rsid w:val="00457312"/>
    <w:rsid w:val="004E3F18"/>
    <w:rsid w:val="00594090"/>
    <w:rsid w:val="005F68E2"/>
    <w:rsid w:val="00684D84"/>
    <w:rsid w:val="00873D3E"/>
    <w:rsid w:val="008B1BA6"/>
    <w:rsid w:val="008D639D"/>
    <w:rsid w:val="008E135D"/>
    <w:rsid w:val="00905257"/>
    <w:rsid w:val="00910CF1"/>
    <w:rsid w:val="00923AD6"/>
    <w:rsid w:val="00944A8D"/>
    <w:rsid w:val="00A50C9E"/>
    <w:rsid w:val="00A517F9"/>
    <w:rsid w:val="00B8641F"/>
    <w:rsid w:val="00B86CC7"/>
    <w:rsid w:val="00BC7CF9"/>
    <w:rsid w:val="00BE794B"/>
    <w:rsid w:val="00BF73E7"/>
    <w:rsid w:val="00C73704"/>
    <w:rsid w:val="00D20EF7"/>
    <w:rsid w:val="00E0146C"/>
    <w:rsid w:val="00E03FAF"/>
    <w:rsid w:val="00E3006B"/>
    <w:rsid w:val="00EC57AD"/>
    <w:rsid w:val="00F57C58"/>
    <w:rsid w:val="00F6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BF4A7-ECC4-40A9-9D2C-F62B11D3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3E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F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Berardi</dc:creator>
  <cp:lastModifiedBy>Timothy McRae</cp:lastModifiedBy>
  <cp:revision>2</cp:revision>
  <cp:lastPrinted>2022-01-26T15:11:00Z</cp:lastPrinted>
  <dcterms:created xsi:type="dcterms:W3CDTF">2023-02-24T14:23:00Z</dcterms:created>
  <dcterms:modified xsi:type="dcterms:W3CDTF">2023-02-24T14:23:00Z</dcterms:modified>
</cp:coreProperties>
</file>